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D1CC" w14:textId="1202EDE7" w:rsidR="000A0C00" w:rsidRDefault="001627E5">
      <w:r>
        <w:rPr>
          <w:rFonts w:ascii="Arial" w:hAnsi="Arial" w:cs="Arial"/>
          <w:color w:val="34383D"/>
          <w:sz w:val="20"/>
          <w:szCs w:val="20"/>
        </w:rPr>
        <w:t>13:00   </w:t>
      </w:r>
      <w:r>
        <w:rPr>
          <w:rFonts w:ascii="Arial" w:hAnsi="Arial" w:cs="Arial"/>
          <w:color w:val="34383D"/>
          <w:sz w:val="20"/>
          <w:szCs w:val="20"/>
        </w:rPr>
        <w:br/>
        <w:t>Opening en mededelingen</w:t>
      </w:r>
      <w:r>
        <w:rPr>
          <w:rFonts w:ascii="Arial" w:hAnsi="Arial" w:cs="Arial"/>
          <w:color w:val="34383D"/>
          <w:sz w:val="20"/>
          <w:szCs w:val="20"/>
        </w:rPr>
        <w:br/>
        <w:t> </w:t>
      </w:r>
      <w:r>
        <w:rPr>
          <w:rFonts w:ascii="Arial" w:hAnsi="Arial" w:cs="Arial"/>
          <w:color w:val="34383D"/>
          <w:sz w:val="20"/>
          <w:szCs w:val="20"/>
        </w:rPr>
        <w:br/>
        <w:t>13:10-13:20 (10 minuten)</w:t>
      </w:r>
      <w:r>
        <w:rPr>
          <w:rFonts w:ascii="Arial" w:hAnsi="Arial" w:cs="Arial"/>
          <w:color w:val="34383D"/>
          <w:sz w:val="20"/>
          <w:szCs w:val="20"/>
        </w:rPr>
        <w:br/>
      </w:r>
      <w:r>
        <w:rPr>
          <w:rStyle w:val="Zwaar"/>
          <w:rFonts w:ascii="Arial" w:hAnsi="Arial" w:cs="Arial"/>
          <w:color w:val="34383D"/>
          <w:sz w:val="20"/>
          <w:szCs w:val="20"/>
        </w:rPr>
        <w:t xml:space="preserve">Techniek achter de </w:t>
      </w:r>
      <w:proofErr w:type="spellStart"/>
      <w:r>
        <w:rPr>
          <w:rStyle w:val="Zwaar"/>
          <w:rFonts w:ascii="Arial" w:hAnsi="Arial" w:cs="Arial"/>
          <w:color w:val="34383D"/>
          <w:sz w:val="20"/>
          <w:szCs w:val="20"/>
        </w:rPr>
        <w:t>optiflow</w:t>
      </w:r>
      <w:proofErr w:type="spellEnd"/>
      <w:r>
        <w:rPr>
          <w:rFonts w:ascii="Arial" w:hAnsi="Arial" w:cs="Arial"/>
          <w:color w:val="34383D"/>
          <w:sz w:val="20"/>
          <w:szCs w:val="20"/>
        </w:rPr>
        <w:br/>
        <w:t xml:space="preserve">Peter Petersen, </w:t>
      </w:r>
      <w:proofErr w:type="spellStart"/>
      <w:r>
        <w:rPr>
          <w:rFonts w:ascii="Arial" w:hAnsi="Arial" w:cs="Arial"/>
          <w:color w:val="34383D"/>
          <w:sz w:val="20"/>
          <w:szCs w:val="20"/>
        </w:rPr>
        <w:t>ventilation</w:t>
      </w:r>
      <w:proofErr w:type="spellEnd"/>
      <w:r>
        <w:rPr>
          <w:rFonts w:ascii="Arial" w:hAnsi="Arial" w:cs="Arial"/>
          <w:color w:val="34383D"/>
          <w:sz w:val="20"/>
          <w:szCs w:val="20"/>
        </w:rPr>
        <w:t xml:space="preserve"> practitioner in Rijnstate</w:t>
      </w:r>
      <w:r>
        <w:rPr>
          <w:rFonts w:ascii="Arial" w:hAnsi="Arial" w:cs="Arial"/>
          <w:color w:val="34383D"/>
          <w:sz w:val="20"/>
          <w:szCs w:val="20"/>
        </w:rPr>
        <w:br/>
        <w:t> </w:t>
      </w:r>
      <w:r>
        <w:rPr>
          <w:rFonts w:ascii="Arial" w:hAnsi="Arial" w:cs="Arial"/>
          <w:color w:val="34383D"/>
          <w:sz w:val="20"/>
          <w:szCs w:val="20"/>
        </w:rPr>
        <w:br/>
        <w:t>13:20-13:45 (25 minuten)    </w:t>
      </w:r>
      <w:r>
        <w:rPr>
          <w:rFonts w:ascii="Arial" w:hAnsi="Arial" w:cs="Arial"/>
          <w:color w:val="34383D"/>
          <w:sz w:val="20"/>
          <w:szCs w:val="20"/>
        </w:rPr>
        <w:br/>
      </w:r>
      <w:r>
        <w:rPr>
          <w:rStyle w:val="Zwaar"/>
          <w:rFonts w:ascii="Arial" w:hAnsi="Arial" w:cs="Arial"/>
          <w:color w:val="34383D"/>
          <w:sz w:val="20"/>
          <w:szCs w:val="20"/>
        </w:rPr>
        <w:t xml:space="preserve">Casus </w:t>
      </w:r>
      <w:proofErr w:type="spellStart"/>
      <w:r>
        <w:rPr>
          <w:rStyle w:val="Zwaar"/>
          <w:rFonts w:ascii="Arial" w:hAnsi="Arial" w:cs="Arial"/>
          <w:color w:val="34383D"/>
          <w:sz w:val="20"/>
          <w:szCs w:val="20"/>
        </w:rPr>
        <w:t>Calimiteit</w:t>
      </w:r>
      <w:proofErr w:type="spellEnd"/>
      <w:r>
        <w:rPr>
          <w:rStyle w:val="Zwaar"/>
          <w:rFonts w:ascii="Arial" w:hAnsi="Arial" w:cs="Arial"/>
          <w:color w:val="34383D"/>
          <w:sz w:val="20"/>
          <w:szCs w:val="20"/>
        </w:rPr>
        <w:t xml:space="preserve"> MUMC+ </w:t>
      </w:r>
      <w:proofErr w:type="spellStart"/>
      <w:r>
        <w:rPr>
          <w:rStyle w:val="Zwaar"/>
          <w:rFonts w:ascii="Arial" w:hAnsi="Arial" w:cs="Arial"/>
          <w:color w:val="34383D"/>
          <w:sz w:val="20"/>
          <w:szCs w:val="20"/>
        </w:rPr>
        <w:t>Optiflow</w:t>
      </w:r>
      <w:proofErr w:type="spellEnd"/>
      <w:r>
        <w:rPr>
          <w:rFonts w:ascii="Arial" w:hAnsi="Arial" w:cs="Arial"/>
          <w:color w:val="34383D"/>
          <w:sz w:val="20"/>
          <w:szCs w:val="20"/>
        </w:rPr>
        <w:br/>
        <w:t xml:space="preserve">Roald </w:t>
      </w:r>
      <w:proofErr w:type="spellStart"/>
      <w:r>
        <w:rPr>
          <w:rFonts w:ascii="Arial" w:hAnsi="Arial" w:cs="Arial"/>
          <w:color w:val="34383D"/>
          <w:sz w:val="20"/>
          <w:szCs w:val="20"/>
        </w:rPr>
        <w:t>Schnerr</w:t>
      </w:r>
      <w:proofErr w:type="spellEnd"/>
      <w:r>
        <w:rPr>
          <w:rFonts w:ascii="Arial" w:hAnsi="Arial" w:cs="Arial"/>
          <w:color w:val="34383D"/>
          <w:sz w:val="20"/>
          <w:szCs w:val="20"/>
        </w:rPr>
        <w:t>, klinisch fysicus in het MUMC+</w:t>
      </w:r>
      <w:r>
        <w:rPr>
          <w:rFonts w:ascii="Arial" w:hAnsi="Arial" w:cs="Arial"/>
          <w:color w:val="34383D"/>
          <w:sz w:val="20"/>
          <w:szCs w:val="20"/>
        </w:rPr>
        <w:br/>
        <w:t> </w:t>
      </w:r>
      <w:r>
        <w:rPr>
          <w:rFonts w:ascii="Arial" w:hAnsi="Arial" w:cs="Arial"/>
          <w:color w:val="34383D"/>
          <w:sz w:val="20"/>
          <w:szCs w:val="20"/>
        </w:rPr>
        <w:br/>
        <w:t>13:45-14:00 (15 minuten)    </w:t>
      </w:r>
      <w:r>
        <w:rPr>
          <w:rFonts w:ascii="Arial" w:hAnsi="Arial" w:cs="Arial"/>
          <w:color w:val="34383D"/>
          <w:sz w:val="20"/>
          <w:szCs w:val="20"/>
        </w:rPr>
        <w:br/>
      </w:r>
      <w:r>
        <w:rPr>
          <w:rStyle w:val="Zwaar"/>
          <w:rFonts w:ascii="Arial" w:hAnsi="Arial" w:cs="Arial"/>
          <w:color w:val="34383D"/>
          <w:sz w:val="20"/>
          <w:szCs w:val="20"/>
        </w:rPr>
        <w:t>Pauze</w:t>
      </w:r>
      <w:r>
        <w:rPr>
          <w:rFonts w:ascii="Arial" w:hAnsi="Arial" w:cs="Arial"/>
          <w:color w:val="34383D"/>
          <w:sz w:val="20"/>
          <w:szCs w:val="20"/>
        </w:rPr>
        <w:br/>
        <w:t> </w:t>
      </w:r>
      <w:r>
        <w:rPr>
          <w:rFonts w:ascii="Arial" w:hAnsi="Arial" w:cs="Arial"/>
          <w:color w:val="34383D"/>
          <w:sz w:val="20"/>
          <w:szCs w:val="20"/>
        </w:rPr>
        <w:br/>
        <w:t>14:00-14:20 (20 minuten)</w:t>
      </w:r>
      <w:r>
        <w:rPr>
          <w:rFonts w:ascii="Arial" w:hAnsi="Arial" w:cs="Arial"/>
          <w:color w:val="34383D"/>
          <w:sz w:val="20"/>
          <w:szCs w:val="20"/>
        </w:rPr>
        <w:br/>
      </w:r>
      <w:r>
        <w:rPr>
          <w:rStyle w:val="Zwaar"/>
          <w:rFonts w:ascii="Arial" w:hAnsi="Arial" w:cs="Arial"/>
          <w:color w:val="34383D"/>
          <w:sz w:val="20"/>
          <w:szCs w:val="20"/>
        </w:rPr>
        <w:t xml:space="preserve">Beoogd gebruik en off-label </w:t>
      </w:r>
      <w:proofErr w:type="spellStart"/>
      <w:r>
        <w:rPr>
          <w:rStyle w:val="Zwaar"/>
          <w:rFonts w:ascii="Arial" w:hAnsi="Arial" w:cs="Arial"/>
          <w:color w:val="34383D"/>
          <w:sz w:val="20"/>
          <w:szCs w:val="20"/>
        </w:rPr>
        <w:t>use</w:t>
      </w:r>
      <w:proofErr w:type="spellEnd"/>
      <w:r>
        <w:rPr>
          <w:rFonts w:ascii="Arial" w:hAnsi="Arial" w:cs="Arial"/>
          <w:color w:val="34383D"/>
          <w:sz w:val="20"/>
          <w:szCs w:val="20"/>
        </w:rPr>
        <w:br/>
        <w:t>Erik Gelderblom, klinisch fysicus in het Radboud</w:t>
      </w:r>
      <w:r>
        <w:rPr>
          <w:rFonts w:ascii="Arial" w:hAnsi="Arial" w:cs="Arial"/>
          <w:color w:val="34383D"/>
          <w:sz w:val="20"/>
          <w:szCs w:val="20"/>
        </w:rPr>
        <w:br/>
        <w:t> </w:t>
      </w:r>
      <w:r>
        <w:rPr>
          <w:rFonts w:ascii="Arial" w:hAnsi="Arial" w:cs="Arial"/>
          <w:color w:val="34383D"/>
          <w:sz w:val="20"/>
          <w:szCs w:val="20"/>
        </w:rPr>
        <w:br/>
        <w:t>14:20-14:40 (20 minuten)</w:t>
      </w:r>
      <w:r>
        <w:rPr>
          <w:rFonts w:ascii="Arial" w:hAnsi="Arial" w:cs="Arial"/>
          <w:color w:val="34383D"/>
          <w:sz w:val="20"/>
          <w:szCs w:val="20"/>
        </w:rPr>
        <w:br/>
      </w:r>
      <w:r>
        <w:rPr>
          <w:rStyle w:val="Zwaar"/>
          <w:rFonts w:ascii="Arial" w:hAnsi="Arial" w:cs="Arial"/>
          <w:color w:val="34383D"/>
          <w:sz w:val="20"/>
          <w:szCs w:val="20"/>
        </w:rPr>
        <w:t>Calamiteiten afhandeling in het ziekenhuis</w:t>
      </w:r>
      <w:r>
        <w:rPr>
          <w:rFonts w:ascii="Arial" w:hAnsi="Arial" w:cs="Arial"/>
          <w:color w:val="34383D"/>
          <w:sz w:val="20"/>
          <w:szCs w:val="20"/>
        </w:rPr>
        <w:br/>
        <w:t>Laura van der Meer, kinderarts neonatoloog in het Reinier de Graaf</w:t>
      </w:r>
      <w:r>
        <w:rPr>
          <w:rFonts w:ascii="Arial" w:hAnsi="Arial" w:cs="Arial"/>
          <w:color w:val="34383D"/>
          <w:sz w:val="20"/>
          <w:szCs w:val="20"/>
        </w:rPr>
        <w:br/>
        <w:t> </w:t>
      </w:r>
      <w:r>
        <w:rPr>
          <w:rFonts w:ascii="Arial" w:hAnsi="Arial" w:cs="Arial"/>
          <w:color w:val="34383D"/>
          <w:sz w:val="20"/>
          <w:szCs w:val="20"/>
        </w:rPr>
        <w:br/>
        <w:t>14:40-15:00 (20 minuten)</w:t>
      </w:r>
      <w:r>
        <w:rPr>
          <w:rFonts w:ascii="Arial" w:hAnsi="Arial" w:cs="Arial"/>
          <w:color w:val="34383D"/>
          <w:sz w:val="20"/>
          <w:szCs w:val="20"/>
        </w:rPr>
        <w:br/>
      </w:r>
      <w:r>
        <w:rPr>
          <w:rStyle w:val="Zwaar"/>
          <w:rFonts w:ascii="Arial" w:hAnsi="Arial" w:cs="Arial"/>
          <w:color w:val="34383D"/>
          <w:sz w:val="20"/>
          <w:szCs w:val="20"/>
        </w:rPr>
        <w:t xml:space="preserve">Delen van best </w:t>
      </w:r>
      <w:proofErr w:type="spellStart"/>
      <w:r>
        <w:rPr>
          <w:rStyle w:val="Zwaar"/>
          <w:rFonts w:ascii="Arial" w:hAnsi="Arial" w:cs="Arial"/>
          <w:color w:val="34383D"/>
          <w:sz w:val="20"/>
          <w:szCs w:val="20"/>
        </w:rPr>
        <w:t>practices</w:t>
      </w:r>
      <w:proofErr w:type="spellEnd"/>
      <w:r>
        <w:rPr>
          <w:rStyle w:val="Zwaar"/>
          <w:rFonts w:ascii="Arial" w:hAnsi="Arial" w:cs="Arial"/>
          <w:color w:val="34383D"/>
          <w:sz w:val="20"/>
          <w:szCs w:val="20"/>
        </w:rPr>
        <w:t xml:space="preserve"> tussen de ziekenhuizen m.b.t. rol van de klinisch fysicus</w:t>
      </w:r>
      <w:r>
        <w:rPr>
          <w:rFonts w:ascii="Arial" w:hAnsi="Arial" w:cs="Arial"/>
          <w:color w:val="34383D"/>
          <w:sz w:val="20"/>
          <w:szCs w:val="20"/>
        </w:rPr>
        <w:br/>
        <w:t>Allen</w:t>
      </w:r>
      <w:r>
        <w:rPr>
          <w:rFonts w:ascii="Arial" w:hAnsi="Arial" w:cs="Arial"/>
          <w:color w:val="34383D"/>
          <w:sz w:val="20"/>
          <w:szCs w:val="20"/>
        </w:rPr>
        <w:br/>
        <w:t> </w:t>
      </w:r>
      <w:r>
        <w:rPr>
          <w:rFonts w:ascii="Arial" w:hAnsi="Arial" w:cs="Arial"/>
          <w:color w:val="34383D"/>
          <w:sz w:val="20"/>
          <w:szCs w:val="20"/>
        </w:rPr>
        <w:br/>
        <w:t>15:00    </w:t>
      </w:r>
      <w:r>
        <w:rPr>
          <w:rFonts w:ascii="Arial" w:hAnsi="Arial" w:cs="Arial"/>
          <w:color w:val="34383D"/>
          <w:sz w:val="20"/>
          <w:szCs w:val="20"/>
        </w:rPr>
        <w:br/>
      </w:r>
      <w:r>
        <w:rPr>
          <w:rStyle w:val="Zwaar"/>
          <w:rFonts w:ascii="Arial" w:hAnsi="Arial" w:cs="Arial"/>
          <w:color w:val="34383D"/>
          <w:sz w:val="20"/>
          <w:szCs w:val="20"/>
        </w:rPr>
        <w:t>Notulen en afsluiting</w:t>
      </w:r>
    </w:p>
    <w:sectPr w:rsidR="000A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AA"/>
    <w:rsid w:val="000A0C00"/>
    <w:rsid w:val="001627E5"/>
    <w:rsid w:val="00352718"/>
    <w:rsid w:val="0071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E5F0-74D6-4321-886C-1A922770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62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Wim</cp:lastModifiedBy>
  <cp:revision>2</cp:revision>
  <dcterms:created xsi:type="dcterms:W3CDTF">2021-11-02T12:53:00Z</dcterms:created>
  <dcterms:modified xsi:type="dcterms:W3CDTF">2021-11-02T12:53:00Z</dcterms:modified>
</cp:coreProperties>
</file>